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6C" w:rsidRPr="002D64F0" w:rsidRDefault="008E7C6C" w:rsidP="008E7C6C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1312" behindDoc="0" locked="0" layoutInCell="1" allowOverlap="1" wp14:anchorId="36DD2B54" wp14:editId="5DD3F8E0">
            <wp:simplePos x="0" y="0"/>
            <wp:positionH relativeFrom="column">
              <wp:posOffset>-504825</wp:posOffset>
            </wp:positionH>
            <wp:positionV relativeFrom="paragraph">
              <wp:posOffset>-106680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8E7C6C" w:rsidRPr="002D64F0" w:rsidRDefault="008E7C6C" w:rsidP="008E7C6C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883FD15" wp14:editId="5A90FF65">
            <wp:simplePos x="0" y="0"/>
            <wp:positionH relativeFrom="column">
              <wp:posOffset>5257800</wp:posOffset>
            </wp:positionH>
            <wp:positionV relativeFrom="paragraph">
              <wp:posOffset>8255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8E7C6C" w:rsidRPr="002D64F0" w:rsidRDefault="008E7C6C" w:rsidP="008E7C6C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8E7C6C" w:rsidRDefault="008E7C6C" w:rsidP="008E7C6C">
      <w:pPr>
        <w:jc w:val="center"/>
        <w:rPr>
          <w:sz w:val="28"/>
          <w:szCs w:val="28"/>
        </w:rPr>
      </w:pPr>
    </w:p>
    <w:p w:rsidR="00483C26" w:rsidRDefault="00483C26" w:rsidP="00483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483C26" w:rsidRDefault="00483C26" w:rsidP="00483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483C26" w:rsidRDefault="00483C26" w:rsidP="008E7C6C">
      <w:pPr>
        <w:jc w:val="both"/>
        <w:rPr>
          <w:sz w:val="28"/>
          <w:szCs w:val="28"/>
        </w:rPr>
      </w:pPr>
    </w:p>
    <w:p w:rsidR="008E7C6C" w:rsidRPr="00483C26" w:rsidRDefault="008E7C6C" w:rsidP="008E7C6C">
      <w:pPr>
        <w:jc w:val="both"/>
        <w:rPr>
          <w:b/>
          <w:sz w:val="28"/>
          <w:szCs w:val="28"/>
        </w:rPr>
      </w:pPr>
      <w:r w:rsidRPr="00483C26">
        <w:rPr>
          <w:b/>
          <w:sz w:val="28"/>
          <w:szCs w:val="28"/>
        </w:rPr>
        <w:t>E.M.M. Gonçalves Ledo</w:t>
      </w:r>
    </w:p>
    <w:p w:rsidR="008E7C6C" w:rsidRPr="0085392C" w:rsidRDefault="008E7C6C" w:rsidP="008E7C6C">
      <w:pPr>
        <w:jc w:val="both"/>
        <w:rPr>
          <w:sz w:val="24"/>
          <w:szCs w:val="24"/>
        </w:rPr>
      </w:pPr>
      <w:r w:rsidRPr="00483C26">
        <w:rPr>
          <w:b/>
          <w:sz w:val="24"/>
          <w:szCs w:val="24"/>
        </w:rPr>
        <w:t>PROFESSORA:</w:t>
      </w:r>
      <w:r>
        <w:rPr>
          <w:sz w:val="28"/>
          <w:szCs w:val="28"/>
        </w:rPr>
        <w:t xml:space="preserve"> Maria </w:t>
      </w:r>
      <w:proofErr w:type="spellStart"/>
      <w:r>
        <w:rPr>
          <w:sz w:val="28"/>
          <w:szCs w:val="28"/>
        </w:rPr>
        <w:t>Everalda</w:t>
      </w:r>
      <w:proofErr w:type="spellEnd"/>
      <w:r>
        <w:rPr>
          <w:sz w:val="28"/>
          <w:szCs w:val="28"/>
        </w:rPr>
        <w:t xml:space="preserve"> da Silva</w:t>
      </w:r>
    </w:p>
    <w:p w:rsidR="008E7C6C" w:rsidRDefault="008E7C6C" w:rsidP="008E7C6C">
      <w:pPr>
        <w:jc w:val="both"/>
        <w:rPr>
          <w:sz w:val="28"/>
          <w:szCs w:val="28"/>
        </w:rPr>
      </w:pPr>
      <w:bookmarkStart w:id="0" w:name="_GoBack"/>
      <w:r w:rsidRPr="00483C26">
        <w:rPr>
          <w:b/>
          <w:sz w:val="28"/>
          <w:szCs w:val="28"/>
        </w:rPr>
        <w:t>ANO:</w:t>
      </w:r>
      <w:bookmarkEnd w:id="0"/>
      <w:r>
        <w:rPr>
          <w:sz w:val="28"/>
          <w:szCs w:val="28"/>
        </w:rPr>
        <w:t xml:space="preserve"> 3º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2F2837">
              <w:rPr>
                <w:sz w:val="18"/>
                <w:szCs w:val="18"/>
              </w:rPr>
              <w:t>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E7C6C" w:rsidRPr="002F2837" w:rsidTr="007E1463"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E7C6C" w:rsidRPr="002F2837" w:rsidRDefault="008E7C6C" w:rsidP="007E1463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8E7C6C" w:rsidRDefault="008E7C6C" w:rsidP="008E7C6C">
      <w:pPr>
        <w:jc w:val="both"/>
        <w:rPr>
          <w:sz w:val="28"/>
          <w:szCs w:val="28"/>
        </w:rPr>
      </w:pPr>
      <w:r w:rsidRPr="007E7170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69F072C8" wp14:editId="48705107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5762625" cy="2838450"/>
            <wp:effectExtent l="0" t="0" r="9525" b="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6C" w:rsidRDefault="008E7C6C" w:rsidP="008E7C6C">
      <w:pPr>
        <w:jc w:val="both"/>
        <w:rPr>
          <w:sz w:val="28"/>
          <w:szCs w:val="28"/>
        </w:rPr>
      </w:pPr>
    </w:p>
    <w:p w:rsidR="007D5F03" w:rsidRDefault="007D5F03"/>
    <w:sectPr w:rsidR="007D5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C"/>
    <w:rsid w:val="00483C26"/>
    <w:rsid w:val="007D5F03"/>
    <w:rsid w:val="008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ECB6-0E68-4363-A8C6-74FA5A86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C6C"/>
  </w:style>
  <w:style w:type="table" w:styleId="Tabelacomgrade">
    <w:name w:val="Table Grid"/>
    <w:basedOn w:val="Tabelanormal"/>
    <w:uiPriority w:val="39"/>
    <w:rsid w:val="008E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0.8</c:v>
                </c:pt>
                <c:pt idx="6">
                  <c:v>0.9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8A-44BF-8672-72C465D4A7E9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8A-44BF-8672-72C465D4A7E9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0.2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8A-44BF-8672-72C465D4A7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29021552"/>
        <c:axId val="-2901937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038A-44BF-8672-72C465D4A7E9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038A-44BF-8672-72C465D4A7E9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038A-44BF-8672-72C465D4A7E9}"/>
                  </c:ext>
                </c:extLst>
              </c15:ser>
            </c15:filteredBarSeries>
          </c:ext>
        </c:extLst>
      </c:barChart>
      <c:catAx>
        <c:axId val="-29021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9019376"/>
        <c:crosses val="autoZero"/>
        <c:auto val="1"/>
        <c:lblAlgn val="ctr"/>
        <c:lblOffset val="100"/>
        <c:noMultiLvlLbl val="0"/>
      </c:catAx>
      <c:valAx>
        <c:axId val="-290193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2902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2020-07-21T19:52:00Z</dcterms:created>
  <dcterms:modified xsi:type="dcterms:W3CDTF">2020-07-22T17:39:00Z</dcterms:modified>
</cp:coreProperties>
</file>