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C5" w:rsidRPr="001F3691" w:rsidRDefault="00B71EC5" w:rsidP="00B71EC5">
      <w:pPr>
        <w:tabs>
          <w:tab w:val="left" w:pos="142"/>
          <w:tab w:val="left" w:pos="284"/>
        </w:tabs>
        <w:ind w:hanging="11"/>
        <w:jc w:val="center"/>
        <w:rPr>
          <w:rFonts w:ascii="Times New Roman" w:hAnsi="Times New Roman" w:cs="Times New Roman"/>
          <w:b/>
          <w:sz w:val="24"/>
          <w:szCs w:val="24"/>
        </w:rPr>
      </w:pPr>
      <w:r w:rsidRPr="001F3691">
        <w:rPr>
          <w:rFonts w:ascii="Times New Roman" w:hAnsi="Times New Roman" w:cs="Times New Roman"/>
          <w:b/>
          <w:sz w:val="24"/>
          <w:szCs w:val="24"/>
        </w:rPr>
        <w:t>ANEXO V</w:t>
      </w:r>
    </w:p>
    <w:p w:rsidR="00B71EC5" w:rsidRPr="001F3691" w:rsidRDefault="005A5468" w:rsidP="00B71EC5">
      <w:pPr>
        <w:tabs>
          <w:tab w:val="left" w:pos="142"/>
          <w:tab w:val="left" w:pos="284"/>
        </w:tabs>
        <w:ind w:hanging="11"/>
        <w:jc w:val="center"/>
        <w:rPr>
          <w:rFonts w:ascii="Times New Roman" w:hAnsi="Times New Roman" w:cs="Times New Roman"/>
          <w:sz w:val="24"/>
          <w:szCs w:val="24"/>
        </w:rPr>
      </w:pPr>
      <w:r>
        <w:rPr>
          <w:rFonts w:ascii="Times New Roman" w:hAnsi="Times New Roman" w:cs="Times New Roman"/>
          <w:sz w:val="24"/>
          <w:szCs w:val="24"/>
        </w:rPr>
        <w:t>CONCORRÊNCIA</w:t>
      </w:r>
      <w:r w:rsidR="00B71EC5" w:rsidRPr="001F3691">
        <w:rPr>
          <w:rFonts w:ascii="Times New Roman" w:hAnsi="Times New Roman" w:cs="Times New Roman"/>
          <w:sz w:val="24"/>
          <w:szCs w:val="24"/>
        </w:rPr>
        <w:t xml:space="preserve">– PROCESSO </w:t>
      </w:r>
      <w:r>
        <w:rPr>
          <w:rFonts w:ascii="Times New Roman" w:hAnsi="Times New Roman" w:cs="Times New Roman"/>
          <w:sz w:val="24"/>
          <w:szCs w:val="24"/>
        </w:rPr>
        <w:t>27</w:t>
      </w:r>
      <w:r w:rsidR="00B71EC5" w:rsidRPr="001F3691">
        <w:rPr>
          <w:rFonts w:ascii="Times New Roman" w:hAnsi="Times New Roman" w:cs="Times New Roman"/>
          <w:sz w:val="24"/>
          <w:szCs w:val="24"/>
        </w:rPr>
        <w:t>/2016</w:t>
      </w:r>
      <w:r>
        <w:rPr>
          <w:rFonts w:ascii="Times New Roman" w:hAnsi="Times New Roman" w:cs="Times New Roman"/>
          <w:sz w:val="24"/>
          <w:szCs w:val="24"/>
        </w:rPr>
        <w:t xml:space="preserve"> PMCP</w:t>
      </w:r>
      <w:bookmarkStart w:id="0" w:name="_GoBack"/>
      <w:bookmarkEnd w:id="0"/>
    </w:p>
    <w:p w:rsidR="00B71EC5" w:rsidRPr="001F3691" w:rsidRDefault="00B71EC5" w:rsidP="00B71EC5">
      <w:pPr>
        <w:tabs>
          <w:tab w:val="left" w:pos="142"/>
          <w:tab w:val="left" w:pos="284"/>
        </w:tabs>
        <w:ind w:hanging="11"/>
        <w:jc w:val="center"/>
        <w:rPr>
          <w:rFonts w:ascii="Times New Roman" w:hAnsi="Times New Roman" w:cs="Times New Roman"/>
          <w:sz w:val="24"/>
          <w:szCs w:val="24"/>
        </w:rPr>
      </w:pPr>
    </w:p>
    <w:p w:rsidR="00B71EC5" w:rsidRPr="001F3691" w:rsidRDefault="00B71EC5" w:rsidP="00B71EC5">
      <w:pPr>
        <w:tabs>
          <w:tab w:val="left" w:pos="142"/>
          <w:tab w:val="left" w:pos="284"/>
        </w:tabs>
        <w:ind w:hanging="11"/>
        <w:jc w:val="center"/>
        <w:rPr>
          <w:rFonts w:ascii="Times New Roman" w:hAnsi="Times New Roman" w:cs="Times New Roman"/>
          <w:sz w:val="24"/>
          <w:szCs w:val="24"/>
        </w:rPr>
      </w:pPr>
      <w:r w:rsidRPr="001F3691">
        <w:rPr>
          <w:rFonts w:ascii="Times New Roman" w:hAnsi="Times New Roman" w:cs="Times New Roman"/>
          <w:sz w:val="24"/>
          <w:szCs w:val="24"/>
        </w:rPr>
        <w:t xml:space="preserve">MODELO DECLARAÇÃO DE NÃO IMPEDIMENTO PARA CONTRATAR COM O PODER PÚBLICO </w:t>
      </w:r>
    </w:p>
    <w:p w:rsidR="00B71EC5" w:rsidRPr="001F3691" w:rsidRDefault="00B71EC5" w:rsidP="00B71EC5">
      <w:pPr>
        <w:tabs>
          <w:tab w:val="left" w:pos="142"/>
          <w:tab w:val="left" w:pos="284"/>
        </w:tabs>
        <w:ind w:hanging="11"/>
        <w:jc w:val="both"/>
        <w:rPr>
          <w:rFonts w:ascii="Times New Roman" w:hAnsi="Times New Roman" w:cs="Times New Roman"/>
          <w:sz w:val="24"/>
          <w:szCs w:val="24"/>
        </w:rPr>
      </w:pPr>
    </w:p>
    <w:p w:rsidR="00B71EC5" w:rsidRPr="001F3691" w:rsidRDefault="00B71EC5" w:rsidP="00B71EC5">
      <w:pPr>
        <w:tabs>
          <w:tab w:val="left" w:pos="142"/>
          <w:tab w:val="left" w:pos="284"/>
        </w:tabs>
        <w:ind w:hanging="11"/>
        <w:jc w:val="both"/>
        <w:rPr>
          <w:rFonts w:ascii="Times New Roman" w:hAnsi="Times New Roman" w:cs="Times New Roman"/>
          <w:sz w:val="24"/>
          <w:szCs w:val="24"/>
        </w:rPr>
      </w:pPr>
      <w:r w:rsidRPr="001F3691">
        <w:rPr>
          <w:rFonts w:ascii="Times New Roman" w:hAnsi="Times New Roman" w:cs="Times New Roman"/>
          <w:sz w:val="24"/>
          <w:szCs w:val="24"/>
        </w:rPr>
        <w:t>Logo da empresa – não utilizar o brasão e tampouco o nome do Município sob pena de nulidade da declaração e a consequente inabilitação da licitante no certame.</w:t>
      </w:r>
    </w:p>
    <w:p w:rsidR="00B71EC5" w:rsidRPr="001F3691" w:rsidRDefault="00B71EC5" w:rsidP="00B71EC5">
      <w:pPr>
        <w:tabs>
          <w:tab w:val="left" w:pos="142"/>
          <w:tab w:val="left" w:pos="284"/>
        </w:tabs>
        <w:ind w:hanging="11"/>
        <w:jc w:val="both"/>
        <w:rPr>
          <w:rFonts w:ascii="Times New Roman" w:hAnsi="Times New Roman" w:cs="Times New Roman"/>
          <w:sz w:val="24"/>
          <w:szCs w:val="24"/>
        </w:rPr>
      </w:pPr>
    </w:p>
    <w:p w:rsidR="00B71EC5" w:rsidRPr="001F3691" w:rsidRDefault="00B71EC5" w:rsidP="00B71EC5">
      <w:pPr>
        <w:tabs>
          <w:tab w:val="left" w:pos="142"/>
          <w:tab w:val="left" w:pos="284"/>
        </w:tabs>
        <w:ind w:hanging="11"/>
        <w:jc w:val="both"/>
        <w:rPr>
          <w:rFonts w:ascii="Times New Roman" w:hAnsi="Times New Roman" w:cs="Times New Roman"/>
          <w:sz w:val="24"/>
          <w:szCs w:val="24"/>
        </w:rPr>
      </w:pPr>
      <w:r w:rsidRPr="001F3691">
        <w:rPr>
          <w:rFonts w:ascii="Times New Roman" w:hAnsi="Times New Roman" w:cs="Times New Roman"/>
          <w:sz w:val="24"/>
          <w:szCs w:val="24"/>
        </w:rPr>
        <w:t xml:space="preserve"> A empresa (razão social), inscrita no CNPJ sob nº ...., por intermédio de seu representante legal DECLARA, sob as penas da Lei, que não incorre em qualquer das condições impeditivas abaixo especificadas: - não foi considerada INIDÔNEA para licitar ou contratar com a administração pública, nos termos dos art. 87, inciso IV, da Lei 8.666/93; - não incorre nas demais condições impeditivas previstas no art. 9º da Lei Federal 8.666/93</w:t>
      </w:r>
    </w:p>
    <w:p w:rsidR="00B71EC5" w:rsidRPr="001F3691" w:rsidRDefault="00B71EC5" w:rsidP="00B71EC5">
      <w:pPr>
        <w:tabs>
          <w:tab w:val="left" w:pos="142"/>
          <w:tab w:val="left" w:pos="284"/>
        </w:tabs>
        <w:ind w:hanging="11"/>
        <w:jc w:val="center"/>
        <w:rPr>
          <w:rFonts w:ascii="Times New Roman" w:hAnsi="Times New Roman" w:cs="Times New Roman"/>
          <w:b/>
          <w:sz w:val="24"/>
          <w:szCs w:val="24"/>
        </w:rPr>
      </w:pPr>
    </w:p>
    <w:p w:rsidR="00B71EC5" w:rsidRPr="001F3691" w:rsidRDefault="00B71EC5" w:rsidP="00B71EC5">
      <w:pPr>
        <w:tabs>
          <w:tab w:val="left" w:pos="142"/>
          <w:tab w:val="left" w:pos="284"/>
        </w:tabs>
        <w:ind w:hanging="11"/>
        <w:jc w:val="both"/>
        <w:rPr>
          <w:rFonts w:ascii="Times New Roman" w:hAnsi="Times New Roman" w:cs="Times New Roman"/>
          <w:sz w:val="24"/>
          <w:szCs w:val="24"/>
        </w:rPr>
      </w:pPr>
      <w:r w:rsidRPr="001F3691">
        <w:rPr>
          <w:rFonts w:ascii="Times New Roman" w:hAnsi="Times New Roman" w:cs="Times New Roman"/>
          <w:sz w:val="24"/>
          <w:szCs w:val="24"/>
        </w:rPr>
        <w:t xml:space="preserve">Local e data </w:t>
      </w:r>
    </w:p>
    <w:p w:rsidR="00B71EC5" w:rsidRPr="001F3691" w:rsidRDefault="00B71EC5" w:rsidP="00B71EC5">
      <w:pPr>
        <w:tabs>
          <w:tab w:val="left" w:pos="142"/>
          <w:tab w:val="left" w:pos="284"/>
        </w:tabs>
        <w:ind w:hanging="11"/>
        <w:jc w:val="both"/>
        <w:rPr>
          <w:rFonts w:ascii="Times New Roman" w:hAnsi="Times New Roman" w:cs="Times New Roman"/>
          <w:sz w:val="24"/>
          <w:szCs w:val="24"/>
        </w:rPr>
      </w:pPr>
    </w:p>
    <w:p w:rsidR="00B71EC5" w:rsidRPr="001F3691" w:rsidRDefault="00B71EC5" w:rsidP="00B71EC5">
      <w:pPr>
        <w:tabs>
          <w:tab w:val="left" w:pos="142"/>
          <w:tab w:val="left" w:pos="284"/>
        </w:tabs>
        <w:ind w:hanging="11"/>
        <w:jc w:val="center"/>
        <w:rPr>
          <w:rFonts w:ascii="Times New Roman" w:hAnsi="Times New Roman" w:cs="Times New Roman"/>
          <w:sz w:val="24"/>
          <w:szCs w:val="24"/>
        </w:rPr>
      </w:pPr>
      <w:r w:rsidRPr="001F3691">
        <w:rPr>
          <w:rFonts w:ascii="Times New Roman" w:hAnsi="Times New Roman" w:cs="Times New Roman"/>
          <w:sz w:val="24"/>
          <w:szCs w:val="24"/>
        </w:rPr>
        <w:t>Nome completo e assinatura do representante legal</w:t>
      </w:r>
    </w:p>
    <w:p w:rsidR="00B71EC5" w:rsidRPr="001F3691" w:rsidRDefault="00B71EC5" w:rsidP="00B71EC5">
      <w:pPr>
        <w:tabs>
          <w:tab w:val="left" w:pos="142"/>
          <w:tab w:val="left" w:pos="284"/>
        </w:tabs>
        <w:ind w:hanging="11"/>
        <w:jc w:val="center"/>
        <w:rPr>
          <w:rFonts w:ascii="Times New Roman" w:hAnsi="Times New Roman" w:cs="Times New Roman"/>
          <w:sz w:val="24"/>
          <w:szCs w:val="24"/>
        </w:rPr>
      </w:pPr>
      <w:r w:rsidRPr="001F3691">
        <w:rPr>
          <w:rFonts w:ascii="Times New Roman" w:hAnsi="Times New Roman" w:cs="Times New Roman"/>
          <w:sz w:val="24"/>
          <w:szCs w:val="24"/>
        </w:rPr>
        <w:t>Carimbo da empresa</w:t>
      </w:r>
    </w:p>
    <w:p w:rsidR="00090EBB" w:rsidRPr="001F3691" w:rsidRDefault="00090EBB">
      <w:pPr>
        <w:rPr>
          <w:rFonts w:ascii="Times New Roman" w:hAnsi="Times New Roman" w:cs="Times New Roman"/>
          <w:sz w:val="24"/>
          <w:szCs w:val="24"/>
        </w:rPr>
      </w:pPr>
    </w:p>
    <w:sectPr w:rsidR="00090EBB" w:rsidRPr="001F36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BF"/>
    <w:rsid w:val="00090EBB"/>
    <w:rsid w:val="001B03BF"/>
    <w:rsid w:val="001F3691"/>
    <w:rsid w:val="005A5468"/>
    <w:rsid w:val="00B71E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676</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Alisson</cp:lastModifiedBy>
  <cp:revision>3</cp:revision>
  <dcterms:created xsi:type="dcterms:W3CDTF">2016-08-30T17:21:00Z</dcterms:created>
  <dcterms:modified xsi:type="dcterms:W3CDTF">2016-10-25T16:21:00Z</dcterms:modified>
</cp:coreProperties>
</file>